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316EE" w:rsidP="00D478CA">
      <w:pPr>
        <w:pStyle w:val="Title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3F630C" w:rsidRPr="004464BE" w:rsidP="003F630C">
      <w:pPr>
        <w:pStyle w:val="Title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464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4464BE" w:rsidR="00A16D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дело № 2-</w:t>
      </w:r>
      <w:r w:rsidR="004621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8</w:t>
      </w:r>
      <w:r w:rsidRPr="004464BE" w:rsidR="00E5532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-2005</w:t>
      </w:r>
      <w:r w:rsidRPr="004464BE" w:rsidR="00EB3B3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/202</w:t>
      </w:r>
      <w:r w:rsidR="0046218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4</w:t>
      </w:r>
    </w:p>
    <w:p w:rsidR="00D50B28" w:rsidP="00D50B2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50B28" w:rsidP="00D50B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ИМЕНЕМ РОССИЙСКОЙ ФЕДЕРАЦИИ</w:t>
      </w:r>
    </w:p>
    <w:p w:rsidR="00D50B28" w:rsidP="00D50B28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(резолютивная часть)</w:t>
      </w:r>
    </w:p>
    <w:p w:rsidR="00D478CA" w:rsidRPr="00A31968" w:rsidP="00D478CA">
      <w:pPr>
        <w:pStyle w:val="Title"/>
        <w:rPr>
          <w:rFonts w:ascii="Times New Roman" w:hAnsi="Times New Roman"/>
          <w:b w:val="0"/>
          <w:bCs w:val="0"/>
          <w:iCs w:val="0"/>
          <w:sz w:val="8"/>
          <w:szCs w:val="8"/>
        </w:rPr>
      </w:pPr>
    </w:p>
    <w:p w:rsidR="00D478CA" w:rsidRPr="009B04AE" w:rsidP="00D478C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7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1A494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9B04AE" w:rsidR="00EB3B32">
        <w:rPr>
          <w:rFonts w:ascii="Times New Roman" w:hAnsi="Times New Roman"/>
          <w:sz w:val="28"/>
          <w:szCs w:val="28"/>
        </w:rPr>
        <w:t xml:space="preserve"> года</w:t>
      </w:r>
      <w:r w:rsidRPr="009B04AE" w:rsidR="003E3DCA">
        <w:rPr>
          <w:rFonts w:ascii="Times New Roman" w:hAnsi="Times New Roman"/>
          <w:iCs/>
          <w:sz w:val="28"/>
          <w:szCs w:val="28"/>
        </w:rPr>
        <w:t xml:space="preserve">                 </w:t>
      </w:r>
      <w:r w:rsidRPr="009B04AE" w:rsidR="00612AD5">
        <w:rPr>
          <w:rFonts w:ascii="Times New Roman" w:hAnsi="Times New Roman"/>
          <w:iCs/>
          <w:sz w:val="28"/>
          <w:szCs w:val="28"/>
        </w:rPr>
        <w:t xml:space="preserve">            </w:t>
      </w:r>
      <w:r w:rsidRPr="009B04AE" w:rsidR="005A56B4">
        <w:rPr>
          <w:rFonts w:ascii="Times New Roman" w:hAnsi="Times New Roman"/>
          <w:iCs/>
          <w:sz w:val="28"/>
          <w:szCs w:val="28"/>
        </w:rPr>
        <w:t xml:space="preserve">      </w:t>
      </w:r>
      <w:r w:rsidRPr="009B04AE" w:rsidR="00612AD5">
        <w:rPr>
          <w:rFonts w:ascii="Times New Roman" w:hAnsi="Times New Roman"/>
          <w:iCs/>
          <w:sz w:val="28"/>
          <w:szCs w:val="28"/>
        </w:rPr>
        <w:t xml:space="preserve">          </w:t>
      </w:r>
      <w:r w:rsidRPr="009B04AE" w:rsidR="00FB1BFC">
        <w:rPr>
          <w:rFonts w:ascii="Times New Roman" w:hAnsi="Times New Roman"/>
          <w:iCs/>
          <w:sz w:val="28"/>
          <w:szCs w:val="28"/>
        </w:rPr>
        <w:t xml:space="preserve">  </w:t>
      </w:r>
      <w:r w:rsidRPr="009B04AE" w:rsidR="00612AD5">
        <w:rPr>
          <w:rFonts w:ascii="Times New Roman" w:hAnsi="Times New Roman"/>
          <w:iCs/>
          <w:sz w:val="28"/>
          <w:szCs w:val="28"/>
        </w:rPr>
        <w:t xml:space="preserve">    </w:t>
      </w:r>
      <w:r w:rsidRPr="009B04AE" w:rsidR="0006755D">
        <w:rPr>
          <w:rFonts w:ascii="Times New Roman" w:hAnsi="Times New Roman"/>
          <w:iCs/>
          <w:sz w:val="28"/>
          <w:szCs w:val="28"/>
        </w:rPr>
        <w:t xml:space="preserve">   </w:t>
      </w:r>
      <w:r w:rsidRPr="009B04AE" w:rsidR="00795A67">
        <w:rPr>
          <w:rFonts w:ascii="Times New Roman" w:hAnsi="Times New Roman"/>
          <w:iCs/>
          <w:sz w:val="28"/>
          <w:szCs w:val="28"/>
        </w:rPr>
        <w:t xml:space="preserve"> </w:t>
      </w:r>
      <w:r w:rsidRPr="009B04AE" w:rsidR="003E3DCA">
        <w:rPr>
          <w:rFonts w:ascii="Times New Roman" w:hAnsi="Times New Roman"/>
          <w:iCs/>
          <w:sz w:val="28"/>
          <w:szCs w:val="28"/>
        </w:rPr>
        <w:t xml:space="preserve">       </w:t>
      </w:r>
      <w:r w:rsidRPr="009B04AE" w:rsidR="00F3666B">
        <w:rPr>
          <w:rFonts w:ascii="Times New Roman" w:hAnsi="Times New Roman"/>
          <w:iCs/>
          <w:sz w:val="28"/>
          <w:szCs w:val="28"/>
        </w:rPr>
        <w:t xml:space="preserve"> </w:t>
      </w:r>
      <w:r w:rsidRPr="009B04AE" w:rsidR="003E3DCA">
        <w:rPr>
          <w:rFonts w:ascii="Times New Roman" w:hAnsi="Times New Roman"/>
          <w:iCs/>
          <w:sz w:val="28"/>
          <w:szCs w:val="28"/>
        </w:rPr>
        <w:t xml:space="preserve">  </w:t>
      </w:r>
      <w:r w:rsidR="004464BE">
        <w:rPr>
          <w:rFonts w:ascii="Times New Roman" w:hAnsi="Times New Roman"/>
          <w:iCs/>
          <w:sz w:val="28"/>
          <w:szCs w:val="28"/>
        </w:rPr>
        <w:t xml:space="preserve">     </w:t>
      </w:r>
      <w:r w:rsidRPr="009B04AE" w:rsidR="003E3DCA">
        <w:rPr>
          <w:rFonts w:ascii="Times New Roman" w:hAnsi="Times New Roman"/>
          <w:iCs/>
          <w:sz w:val="28"/>
          <w:szCs w:val="28"/>
        </w:rPr>
        <w:t xml:space="preserve">г. Нефтеюганск                                                                             </w:t>
      </w:r>
    </w:p>
    <w:p w:rsidR="00D478CA" w:rsidRPr="009B04AE" w:rsidP="00D478C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F630C" w:rsidRPr="009B04AE" w:rsidP="0090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AE">
        <w:rPr>
          <w:rFonts w:ascii="Times New Roman" w:hAnsi="Times New Roman"/>
          <w:sz w:val="28"/>
          <w:szCs w:val="28"/>
        </w:rPr>
        <w:t xml:space="preserve">         </w:t>
      </w:r>
      <w:r w:rsidRPr="009B04AE" w:rsidR="00903779">
        <w:rPr>
          <w:rFonts w:ascii="Times New Roman" w:hAnsi="Times New Roman"/>
          <w:sz w:val="28"/>
          <w:szCs w:val="28"/>
        </w:rPr>
        <w:t xml:space="preserve">Мировой судья судебного участка № </w:t>
      </w:r>
      <w:r w:rsidR="00C63AFC">
        <w:rPr>
          <w:rFonts w:ascii="Times New Roman" w:hAnsi="Times New Roman"/>
          <w:sz w:val="28"/>
          <w:szCs w:val="28"/>
        </w:rPr>
        <w:t>5</w:t>
      </w:r>
      <w:r w:rsidRPr="009B04AE" w:rsidR="00903779">
        <w:rPr>
          <w:rFonts w:ascii="Times New Roman" w:hAnsi="Times New Roman"/>
          <w:sz w:val="28"/>
          <w:szCs w:val="28"/>
        </w:rPr>
        <w:t xml:space="preserve"> Нефтеюганского судебного района Ханты-Мансий</w:t>
      </w:r>
      <w:r w:rsidRPr="009B04AE" w:rsidR="00E55326">
        <w:rPr>
          <w:rFonts w:ascii="Times New Roman" w:hAnsi="Times New Roman"/>
          <w:sz w:val="28"/>
          <w:szCs w:val="28"/>
        </w:rPr>
        <w:t>ского автономного окр</w:t>
      </w:r>
      <w:r w:rsidR="009B04AE">
        <w:rPr>
          <w:rFonts w:ascii="Times New Roman" w:hAnsi="Times New Roman"/>
          <w:sz w:val="28"/>
          <w:szCs w:val="28"/>
        </w:rPr>
        <w:t xml:space="preserve">уга – Югры </w:t>
      </w:r>
      <w:r w:rsidR="00C63AFC">
        <w:rPr>
          <w:rFonts w:ascii="Times New Roman" w:hAnsi="Times New Roman"/>
          <w:sz w:val="28"/>
          <w:szCs w:val="28"/>
        </w:rPr>
        <w:t>Р.В. Голованюк</w:t>
      </w:r>
      <w:r w:rsidR="00421F49">
        <w:rPr>
          <w:rFonts w:ascii="Times New Roman" w:hAnsi="Times New Roman"/>
          <w:sz w:val="28"/>
          <w:szCs w:val="28"/>
        </w:rPr>
        <w:t>,</w:t>
      </w:r>
      <w:r w:rsidRPr="009B04AE" w:rsidR="00C75ECF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B04AE" w:rsidR="00C75EC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3F630C" w:rsidRPr="009B04AE" w:rsidP="0090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AE">
        <w:rPr>
          <w:rFonts w:ascii="Times New Roman" w:hAnsi="Times New Roman"/>
          <w:sz w:val="28"/>
          <w:szCs w:val="28"/>
        </w:rPr>
        <w:t xml:space="preserve">при </w:t>
      </w:r>
      <w:r w:rsidR="00C63AFC">
        <w:rPr>
          <w:rFonts w:ascii="Times New Roman" w:hAnsi="Times New Roman"/>
          <w:sz w:val="28"/>
          <w:szCs w:val="28"/>
        </w:rPr>
        <w:t>секретаре судебного заседания</w:t>
      </w:r>
      <w:r w:rsidR="00685C8F">
        <w:rPr>
          <w:rFonts w:ascii="Times New Roman" w:hAnsi="Times New Roman"/>
          <w:sz w:val="28"/>
          <w:szCs w:val="28"/>
        </w:rPr>
        <w:t xml:space="preserve">             </w:t>
      </w:r>
      <w:r w:rsidR="00C63AFC">
        <w:rPr>
          <w:rFonts w:ascii="Times New Roman" w:hAnsi="Times New Roman"/>
          <w:sz w:val="28"/>
          <w:szCs w:val="28"/>
        </w:rPr>
        <w:t xml:space="preserve">                        Севостьяновой А.О.,</w:t>
      </w:r>
    </w:p>
    <w:p w:rsidR="003F630C" w:rsidRPr="009B04AE" w:rsidP="00903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4AE">
        <w:rPr>
          <w:rFonts w:ascii="Times New Roman" w:hAnsi="Times New Roman"/>
          <w:sz w:val="28"/>
          <w:szCs w:val="28"/>
        </w:rPr>
        <w:t xml:space="preserve">рассмотрев в открытом судебном   заседании   </w:t>
      </w:r>
      <w:r w:rsidRPr="009B04AE">
        <w:rPr>
          <w:rFonts w:ascii="Times New Roman" w:hAnsi="Times New Roman"/>
          <w:sz w:val="28"/>
          <w:szCs w:val="28"/>
        </w:rPr>
        <w:t>гражданское дело № 2-</w:t>
      </w:r>
      <w:r w:rsidR="0046218D">
        <w:rPr>
          <w:rFonts w:ascii="Times New Roman" w:hAnsi="Times New Roman"/>
          <w:bCs/>
          <w:iCs/>
          <w:sz w:val="28"/>
          <w:szCs w:val="28"/>
        </w:rPr>
        <w:t>8</w:t>
      </w:r>
      <w:r w:rsidRPr="009B04AE" w:rsidR="00E55326">
        <w:rPr>
          <w:rFonts w:ascii="Times New Roman" w:hAnsi="Times New Roman"/>
          <w:bCs/>
          <w:iCs/>
          <w:sz w:val="28"/>
          <w:szCs w:val="28"/>
        </w:rPr>
        <w:t>-2005</w:t>
      </w:r>
      <w:r w:rsidRPr="009B04AE">
        <w:rPr>
          <w:rFonts w:ascii="Times New Roman" w:hAnsi="Times New Roman"/>
          <w:sz w:val="28"/>
          <w:szCs w:val="28"/>
        </w:rPr>
        <w:t>/</w:t>
      </w:r>
      <w:r w:rsidRPr="009B04AE" w:rsidR="00932274">
        <w:rPr>
          <w:rFonts w:ascii="Times New Roman" w:hAnsi="Times New Roman"/>
          <w:bCs/>
          <w:iCs/>
          <w:sz w:val="28"/>
          <w:szCs w:val="28"/>
        </w:rPr>
        <w:t>202</w:t>
      </w:r>
      <w:r w:rsidR="0046218D">
        <w:rPr>
          <w:rFonts w:ascii="Times New Roman" w:hAnsi="Times New Roman"/>
          <w:bCs/>
          <w:iCs/>
          <w:sz w:val="28"/>
          <w:szCs w:val="28"/>
        </w:rPr>
        <w:t>4</w:t>
      </w:r>
      <w:r w:rsidRPr="009B04A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B04AE">
        <w:rPr>
          <w:rFonts w:ascii="Times New Roman" w:hAnsi="Times New Roman"/>
          <w:sz w:val="28"/>
          <w:szCs w:val="28"/>
        </w:rPr>
        <w:t xml:space="preserve">по </w:t>
      </w:r>
      <w:r w:rsidR="00BE55B4">
        <w:rPr>
          <w:rFonts w:ascii="Times New Roman" w:hAnsi="Times New Roman"/>
          <w:sz w:val="28"/>
          <w:szCs w:val="28"/>
        </w:rPr>
        <w:t xml:space="preserve">исковому </w:t>
      </w:r>
      <w:r w:rsidR="001A494D">
        <w:rPr>
          <w:rFonts w:ascii="Times New Roman" w:hAnsi="Times New Roman"/>
          <w:sz w:val="28"/>
          <w:szCs w:val="28"/>
        </w:rPr>
        <w:t xml:space="preserve">заявлению </w:t>
      </w:r>
      <w:r w:rsidR="0046218D">
        <w:rPr>
          <w:rFonts w:ascii="Times New Roman" w:hAnsi="Times New Roman"/>
          <w:sz w:val="28"/>
          <w:szCs w:val="28"/>
        </w:rPr>
        <w:t>ОО</w:t>
      </w:r>
      <w:r w:rsidRPr="00BE55B4" w:rsidR="00BE55B4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***</w:t>
      </w:r>
      <w:r w:rsidRPr="00BE55B4" w:rsidR="00BE55B4">
        <w:rPr>
          <w:rFonts w:ascii="Times New Roman" w:hAnsi="Times New Roman"/>
          <w:sz w:val="28"/>
          <w:szCs w:val="28"/>
        </w:rPr>
        <w:t xml:space="preserve">» к </w:t>
      </w:r>
      <w:r w:rsidR="0046218D">
        <w:rPr>
          <w:rFonts w:ascii="Times New Roman" w:hAnsi="Times New Roman"/>
          <w:sz w:val="28"/>
          <w:szCs w:val="28"/>
        </w:rPr>
        <w:t xml:space="preserve">Нуриеву </w:t>
      </w:r>
      <w:r>
        <w:rPr>
          <w:rFonts w:ascii="Times New Roman" w:hAnsi="Times New Roman"/>
          <w:sz w:val="28"/>
          <w:szCs w:val="28"/>
        </w:rPr>
        <w:t>ЭМ</w:t>
      </w:r>
      <w:r w:rsidRPr="00BE55B4" w:rsidR="00BE55B4">
        <w:rPr>
          <w:rFonts w:ascii="Times New Roman" w:hAnsi="Times New Roman"/>
          <w:sz w:val="28"/>
          <w:szCs w:val="28"/>
        </w:rPr>
        <w:t xml:space="preserve"> о взыскании задолженности по оплате за коммунальные услуги</w:t>
      </w:r>
      <w:r w:rsidR="00BE55B4">
        <w:rPr>
          <w:rFonts w:ascii="Times New Roman" w:hAnsi="Times New Roman"/>
          <w:sz w:val="28"/>
          <w:szCs w:val="28"/>
        </w:rPr>
        <w:t>,</w:t>
      </w:r>
      <w:r w:rsidRPr="009B04AE">
        <w:rPr>
          <w:rFonts w:ascii="Times New Roman" w:hAnsi="Times New Roman"/>
          <w:sz w:val="28"/>
          <w:szCs w:val="28"/>
        </w:rPr>
        <w:t xml:space="preserve">       </w:t>
      </w:r>
    </w:p>
    <w:p w:rsidR="00D478CA" w:rsidRPr="009B04AE" w:rsidP="003F630C">
      <w:pPr>
        <w:spacing w:after="0" w:line="240" w:lineRule="auto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B04AE">
        <w:rPr>
          <w:rFonts w:ascii="Times New Roman" w:hAnsi="Times New Roman"/>
          <w:bCs/>
          <w:iCs/>
          <w:sz w:val="28"/>
          <w:szCs w:val="28"/>
        </w:rPr>
        <w:t>Р Е Ш И Л:</w:t>
      </w:r>
    </w:p>
    <w:p w:rsidR="00BE55B4" w:rsidRPr="00BE55B4" w:rsidP="00BE5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4">
        <w:rPr>
          <w:rFonts w:ascii="Times New Roman" w:hAnsi="Times New Roman"/>
          <w:sz w:val="28"/>
          <w:szCs w:val="28"/>
        </w:rPr>
        <w:t xml:space="preserve">Исковые требования </w:t>
      </w:r>
      <w:r w:rsidRPr="0046218D" w:rsidR="0046218D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***</w:t>
      </w:r>
      <w:r w:rsidRPr="0046218D" w:rsidR="0046218D">
        <w:rPr>
          <w:rFonts w:ascii="Times New Roman" w:hAnsi="Times New Roman"/>
          <w:sz w:val="28"/>
          <w:szCs w:val="28"/>
        </w:rPr>
        <w:t xml:space="preserve">» к Нуриеву </w:t>
      </w:r>
      <w:r>
        <w:rPr>
          <w:rFonts w:ascii="Times New Roman" w:hAnsi="Times New Roman"/>
          <w:sz w:val="28"/>
          <w:szCs w:val="28"/>
        </w:rPr>
        <w:t>ЭМ</w:t>
      </w:r>
      <w:r w:rsidRPr="00BE55B4">
        <w:rPr>
          <w:rFonts w:ascii="Times New Roman" w:hAnsi="Times New Roman"/>
          <w:sz w:val="28"/>
          <w:szCs w:val="28"/>
        </w:rPr>
        <w:t xml:space="preserve"> о взыскании задолженности по оплате за коммунальные услуги – удовлетворить.</w:t>
      </w:r>
    </w:p>
    <w:p w:rsidR="00D478CA" w:rsidP="00BE5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5B4">
        <w:rPr>
          <w:rFonts w:ascii="Times New Roman" w:hAnsi="Times New Roman"/>
          <w:sz w:val="28"/>
          <w:szCs w:val="28"/>
        </w:rPr>
        <w:t xml:space="preserve">Взыскать с </w:t>
      </w:r>
      <w:r w:rsidRPr="0046218D" w:rsidR="0046218D">
        <w:rPr>
          <w:rFonts w:ascii="Times New Roman" w:hAnsi="Times New Roman"/>
          <w:sz w:val="28"/>
          <w:szCs w:val="28"/>
        </w:rPr>
        <w:t>Нуриев</w:t>
      </w:r>
      <w:r w:rsidR="0046218D">
        <w:rPr>
          <w:rFonts w:ascii="Times New Roman" w:hAnsi="Times New Roman"/>
          <w:sz w:val="28"/>
          <w:szCs w:val="28"/>
        </w:rPr>
        <w:t>а</w:t>
      </w:r>
      <w:r w:rsidRPr="0046218D" w:rsidR="00462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ЭМ</w:t>
      </w:r>
      <w:r w:rsidRPr="0046218D" w:rsidR="0046218D">
        <w:rPr>
          <w:rFonts w:ascii="Times New Roman" w:hAnsi="Times New Roman"/>
          <w:sz w:val="28"/>
          <w:szCs w:val="28"/>
        </w:rPr>
        <w:t xml:space="preserve"> </w:t>
      </w:r>
      <w:r w:rsidRPr="00BE55B4">
        <w:rPr>
          <w:rFonts w:ascii="Times New Roman" w:hAnsi="Times New Roman"/>
          <w:sz w:val="28"/>
          <w:szCs w:val="28"/>
        </w:rPr>
        <w:t>(</w:t>
      </w:r>
      <w:r w:rsidR="0046218D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***</w:t>
      </w:r>
      <w:r w:rsidRPr="00BE55B4">
        <w:rPr>
          <w:rFonts w:ascii="Times New Roman" w:hAnsi="Times New Roman"/>
          <w:sz w:val="28"/>
          <w:szCs w:val="28"/>
        </w:rPr>
        <w:t xml:space="preserve">) в пользу </w:t>
      </w:r>
      <w:r w:rsidRPr="0046218D" w:rsidR="0046218D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***</w:t>
      </w:r>
      <w:r w:rsidRPr="00BE55B4">
        <w:rPr>
          <w:rFonts w:ascii="Times New Roman" w:hAnsi="Times New Roman"/>
          <w:sz w:val="28"/>
          <w:szCs w:val="28"/>
        </w:rPr>
        <w:t xml:space="preserve">» (ИНН </w:t>
      </w:r>
      <w:r>
        <w:rPr>
          <w:rFonts w:ascii="Times New Roman" w:hAnsi="Times New Roman"/>
          <w:sz w:val="28"/>
          <w:szCs w:val="28"/>
        </w:rPr>
        <w:t>***</w:t>
      </w:r>
      <w:r w:rsidRPr="00BE55B4">
        <w:rPr>
          <w:rFonts w:ascii="Times New Roman" w:hAnsi="Times New Roman"/>
          <w:sz w:val="28"/>
          <w:szCs w:val="28"/>
        </w:rPr>
        <w:t xml:space="preserve">) </w:t>
      </w:r>
      <w:r w:rsidRPr="00C66726" w:rsidR="00C66726">
        <w:rPr>
          <w:rFonts w:ascii="Times New Roman" w:hAnsi="Times New Roman"/>
          <w:sz w:val="28"/>
          <w:szCs w:val="28"/>
        </w:rPr>
        <w:t xml:space="preserve">задолженность </w:t>
      </w:r>
      <w:r w:rsidR="0046218D">
        <w:rPr>
          <w:rFonts w:ascii="Times New Roman" w:hAnsi="Times New Roman"/>
          <w:sz w:val="28"/>
          <w:szCs w:val="28"/>
        </w:rPr>
        <w:t xml:space="preserve">за потребленные коммунальные услуги, поставленные по адресу: </w:t>
      </w:r>
      <w:r>
        <w:rPr>
          <w:rFonts w:ascii="Times New Roman" w:hAnsi="Times New Roman"/>
          <w:sz w:val="28"/>
          <w:szCs w:val="28"/>
        </w:rPr>
        <w:t>***</w:t>
      </w:r>
      <w:r w:rsidR="0046218D">
        <w:rPr>
          <w:rFonts w:ascii="Times New Roman" w:hAnsi="Times New Roman"/>
          <w:sz w:val="28"/>
          <w:szCs w:val="28"/>
        </w:rPr>
        <w:t>, за период с 01.10.2019 по 30.04</w:t>
      </w:r>
      <w:r w:rsidRPr="00C66726" w:rsidR="00C66726">
        <w:rPr>
          <w:rFonts w:ascii="Times New Roman" w:hAnsi="Times New Roman"/>
          <w:sz w:val="28"/>
          <w:szCs w:val="28"/>
        </w:rPr>
        <w:t>.202</w:t>
      </w:r>
      <w:r w:rsidR="0046218D">
        <w:rPr>
          <w:rFonts w:ascii="Times New Roman" w:hAnsi="Times New Roman"/>
          <w:sz w:val="28"/>
          <w:szCs w:val="28"/>
        </w:rPr>
        <w:t>3</w:t>
      </w:r>
      <w:r w:rsidRPr="00C66726" w:rsidR="00C66726">
        <w:rPr>
          <w:rFonts w:ascii="Times New Roman" w:hAnsi="Times New Roman"/>
          <w:sz w:val="28"/>
          <w:szCs w:val="28"/>
        </w:rPr>
        <w:t xml:space="preserve"> в размере </w:t>
      </w:r>
      <w:r w:rsidR="0046218D">
        <w:rPr>
          <w:rFonts w:ascii="Times New Roman" w:hAnsi="Times New Roman"/>
          <w:sz w:val="28"/>
          <w:szCs w:val="28"/>
        </w:rPr>
        <w:t>34 108,26</w:t>
      </w:r>
      <w:r w:rsidRPr="00C66726" w:rsidR="00C66726">
        <w:rPr>
          <w:rFonts w:ascii="Times New Roman" w:hAnsi="Times New Roman"/>
          <w:sz w:val="28"/>
          <w:szCs w:val="28"/>
        </w:rPr>
        <w:t xml:space="preserve"> руб., </w:t>
      </w:r>
      <w:r w:rsidR="0046218D">
        <w:rPr>
          <w:rFonts w:ascii="Times New Roman" w:hAnsi="Times New Roman"/>
          <w:sz w:val="28"/>
          <w:szCs w:val="28"/>
        </w:rPr>
        <w:t xml:space="preserve">а также </w:t>
      </w:r>
      <w:r w:rsidRPr="00C66726" w:rsidR="00C66726">
        <w:rPr>
          <w:rFonts w:ascii="Times New Roman" w:hAnsi="Times New Roman"/>
          <w:sz w:val="28"/>
          <w:szCs w:val="28"/>
        </w:rPr>
        <w:t xml:space="preserve">расходы </w:t>
      </w:r>
      <w:r w:rsidR="0046218D">
        <w:rPr>
          <w:rFonts w:ascii="Times New Roman" w:hAnsi="Times New Roman"/>
          <w:sz w:val="28"/>
          <w:szCs w:val="28"/>
        </w:rPr>
        <w:t xml:space="preserve">на оплату услуг представителя в размере 3 000 руб., </w:t>
      </w:r>
      <w:r w:rsidRPr="00C66726" w:rsidR="00C66726">
        <w:rPr>
          <w:rFonts w:ascii="Times New Roman" w:hAnsi="Times New Roman"/>
          <w:sz w:val="28"/>
          <w:szCs w:val="28"/>
        </w:rPr>
        <w:t xml:space="preserve">всего </w:t>
      </w:r>
      <w:r w:rsidR="00562308">
        <w:rPr>
          <w:rFonts w:ascii="Times New Roman" w:hAnsi="Times New Roman"/>
          <w:sz w:val="28"/>
          <w:szCs w:val="28"/>
        </w:rPr>
        <w:t>37 108</w:t>
      </w:r>
      <w:r w:rsidRPr="00C66726" w:rsidR="00C66726">
        <w:rPr>
          <w:rFonts w:ascii="Times New Roman" w:hAnsi="Times New Roman"/>
          <w:sz w:val="28"/>
          <w:szCs w:val="28"/>
        </w:rPr>
        <w:t xml:space="preserve"> (</w:t>
      </w:r>
      <w:r w:rsidR="0046218D">
        <w:rPr>
          <w:rFonts w:ascii="Times New Roman" w:hAnsi="Times New Roman"/>
          <w:sz w:val="28"/>
          <w:szCs w:val="28"/>
        </w:rPr>
        <w:t xml:space="preserve">тридцать </w:t>
      </w:r>
      <w:r w:rsidR="00562308">
        <w:rPr>
          <w:rFonts w:ascii="Times New Roman" w:hAnsi="Times New Roman"/>
          <w:sz w:val="28"/>
          <w:szCs w:val="28"/>
        </w:rPr>
        <w:t>семь</w:t>
      </w:r>
      <w:r w:rsidR="0046218D">
        <w:rPr>
          <w:rFonts w:ascii="Times New Roman" w:hAnsi="Times New Roman"/>
          <w:sz w:val="28"/>
          <w:szCs w:val="28"/>
        </w:rPr>
        <w:t xml:space="preserve"> тысяч </w:t>
      </w:r>
      <w:r w:rsidR="00562308">
        <w:rPr>
          <w:rFonts w:ascii="Times New Roman" w:hAnsi="Times New Roman"/>
          <w:sz w:val="28"/>
          <w:szCs w:val="28"/>
        </w:rPr>
        <w:t>сто восемь</w:t>
      </w:r>
      <w:r w:rsidR="0046218D">
        <w:rPr>
          <w:rFonts w:ascii="Times New Roman" w:hAnsi="Times New Roman"/>
          <w:sz w:val="28"/>
          <w:szCs w:val="28"/>
        </w:rPr>
        <w:t>) руб. 26</w:t>
      </w:r>
      <w:r w:rsidRPr="00C66726" w:rsidR="00C66726">
        <w:rPr>
          <w:rFonts w:ascii="Times New Roman" w:hAnsi="Times New Roman"/>
          <w:sz w:val="28"/>
          <w:szCs w:val="28"/>
        </w:rPr>
        <w:t xml:space="preserve"> коп</w:t>
      </w:r>
      <w:r w:rsidRPr="00A35657" w:rsidR="00A35657">
        <w:rPr>
          <w:rFonts w:ascii="Times New Roman" w:hAnsi="Times New Roman"/>
          <w:sz w:val="28"/>
          <w:szCs w:val="28"/>
        </w:rPr>
        <w:t>.</w:t>
      </w:r>
    </w:p>
    <w:p w:rsidR="0046218D" w:rsidRPr="009B04AE" w:rsidP="00BE55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 части взыскания </w:t>
      </w:r>
      <w:r w:rsidRPr="00776B58" w:rsidR="00776B58">
        <w:rPr>
          <w:rFonts w:ascii="Times New Roman" w:hAnsi="Times New Roman"/>
          <w:sz w:val="28"/>
          <w:szCs w:val="28"/>
        </w:rPr>
        <w:t xml:space="preserve">с Нуриева </w:t>
      </w:r>
      <w:r>
        <w:rPr>
          <w:rFonts w:ascii="Times New Roman" w:hAnsi="Times New Roman"/>
          <w:sz w:val="28"/>
          <w:szCs w:val="28"/>
        </w:rPr>
        <w:t>ЭМ</w:t>
      </w:r>
      <w:r w:rsidRPr="00776B58" w:rsidR="00776B58">
        <w:rPr>
          <w:rFonts w:ascii="Times New Roman" w:hAnsi="Times New Roman"/>
          <w:sz w:val="28"/>
          <w:szCs w:val="28"/>
        </w:rPr>
        <w:t xml:space="preserve"> в пользу ООО «</w:t>
      </w:r>
      <w:r>
        <w:rPr>
          <w:rFonts w:ascii="Times New Roman" w:hAnsi="Times New Roman"/>
          <w:sz w:val="28"/>
          <w:szCs w:val="28"/>
        </w:rPr>
        <w:t>***</w:t>
      </w:r>
      <w:r w:rsidRPr="00776B58" w:rsidR="00776B58">
        <w:rPr>
          <w:rFonts w:ascii="Times New Roman" w:hAnsi="Times New Roman"/>
          <w:sz w:val="28"/>
          <w:szCs w:val="28"/>
        </w:rPr>
        <w:t>»</w:t>
      </w:r>
      <w:r w:rsidR="00776B58">
        <w:rPr>
          <w:rFonts w:ascii="Times New Roman" w:hAnsi="Times New Roman"/>
          <w:sz w:val="28"/>
          <w:szCs w:val="28"/>
        </w:rPr>
        <w:t xml:space="preserve"> </w:t>
      </w:r>
      <w:r w:rsidRPr="00E2574F">
        <w:rPr>
          <w:rFonts w:ascii="Times New Roman" w:hAnsi="Times New Roman"/>
          <w:sz w:val="28"/>
          <w:szCs w:val="28"/>
        </w:rPr>
        <w:t>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E2574F">
        <w:rPr>
          <w:rFonts w:ascii="Times New Roman" w:hAnsi="Times New Roman"/>
          <w:sz w:val="28"/>
          <w:szCs w:val="28"/>
        </w:rPr>
        <w:t xml:space="preserve"> за по</w:t>
      </w:r>
      <w:r>
        <w:rPr>
          <w:rFonts w:ascii="Times New Roman" w:hAnsi="Times New Roman"/>
          <w:sz w:val="28"/>
          <w:szCs w:val="28"/>
        </w:rPr>
        <w:t xml:space="preserve">требленные коммунальные услуги </w:t>
      </w:r>
      <w:r w:rsidRPr="00E2574F">
        <w:rPr>
          <w:rFonts w:ascii="Times New Roman" w:hAnsi="Times New Roman"/>
          <w:sz w:val="28"/>
          <w:szCs w:val="28"/>
        </w:rPr>
        <w:t>в размере 34 108,26 руб.</w:t>
      </w:r>
      <w:r>
        <w:rPr>
          <w:rFonts w:ascii="Times New Roman" w:hAnsi="Times New Roman"/>
          <w:sz w:val="28"/>
          <w:szCs w:val="28"/>
        </w:rPr>
        <w:t xml:space="preserve"> исполнению не подлежит.</w:t>
      </w:r>
    </w:p>
    <w:p w:rsidR="00562308" w:rsidP="00EB64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2308">
        <w:rPr>
          <w:rFonts w:ascii="Times New Roman" w:hAnsi="Times New Roman"/>
          <w:sz w:val="28"/>
          <w:szCs w:val="28"/>
        </w:rPr>
        <w:t xml:space="preserve">Взыскать с Нуриева </w:t>
      </w:r>
      <w:r>
        <w:rPr>
          <w:rFonts w:ascii="Times New Roman" w:hAnsi="Times New Roman"/>
          <w:sz w:val="28"/>
          <w:szCs w:val="28"/>
        </w:rPr>
        <w:t>ЭМ</w:t>
      </w:r>
      <w:r w:rsidRPr="00562308">
        <w:rPr>
          <w:rFonts w:ascii="Times New Roman" w:hAnsi="Times New Roman"/>
          <w:sz w:val="28"/>
          <w:szCs w:val="28"/>
        </w:rPr>
        <w:t xml:space="preserve"> (паспорт </w:t>
      </w:r>
      <w:r>
        <w:rPr>
          <w:rFonts w:ascii="Times New Roman" w:hAnsi="Times New Roman"/>
          <w:sz w:val="28"/>
          <w:szCs w:val="28"/>
        </w:rPr>
        <w:t>***</w:t>
      </w:r>
      <w:r w:rsidRPr="00562308">
        <w:rPr>
          <w:rFonts w:ascii="Times New Roman" w:hAnsi="Times New Roman"/>
          <w:sz w:val="28"/>
          <w:szCs w:val="28"/>
        </w:rPr>
        <w:t xml:space="preserve">) в бюджет города Нефтеюганска ХМАО – Югры государственную пошлину в размере </w:t>
      </w:r>
      <w:r>
        <w:rPr>
          <w:rFonts w:ascii="Times New Roman" w:hAnsi="Times New Roman"/>
          <w:sz w:val="28"/>
          <w:szCs w:val="28"/>
        </w:rPr>
        <w:t>1 223</w:t>
      </w:r>
      <w:r w:rsidRPr="00C66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(одна тысяча двести двадцать три) </w:t>
      </w:r>
      <w:r w:rsidRPr="00C667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44E" w:rsidRPr="009B04AE" w:rsidP="00EB644E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B04AE">
        <w:rPr>
          <w:rFonts w:ascii="Times New Roman" w:hAnsi="Times New Roman"/>
          <w:sz w:val="28"/>
          <w:szCs w:val="28"/>
        </w:rPr>
        <w:t>Решение может быть обжаловано в течение месяца со дня принятия решения суда в окончательной форме в апелляционно</w:t>
      </w:r>
      <w:r w:rsidRPr="009B04AE">
        <w:rPr>
          <w:rFonts w:ascii="Times New Roman" w:hAnsi="Times New Roman"/>
          <w:sz w:val="28"/>
          <w:szCs w:val="28"/>
        </w:rPr>
        <w:t>м порядке в Нефтеюганский районный суд Ханты-Мансийского автономного округа – Югры с подачей жалобы через мирового судью.</w:t>
      </w:r>
    </w:p>
    <w:p w:rsidR="00EB644E" w:rsidRPr="009B04AE" w:rsidP="00EB6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B04AE">
        <w:rPr>
          <w:rFonts w:ascii="Times New Roman" w:eastAsia="Calibri" w:hAnsi="Times New Roman"/>
          <w:sz w:val="28"/>
          <w:szCs w:val="28"/>
          <w:lang w:eastAsia="en-US"/>
        </w:rPr>
        <w:t>Разъяснить сторонам, что мировым судьей не составлено мотивированное решение суда по рассмотренному делу. Лица, участвующие в деле, но</w:t>
      </w:r>
      <w:r w:rsidRPr="009B04AE">
        <w:rPr>
          <w:rFonts w:ascii="Times New Roman" w:eastAsia="Calibri" w:hAnsi="Times New Roman"/>
          <w:sz w:val="28"/>
          <w:szCs w:val="28"/>
          <w:lang w:eastAsia="en-US"/>
        </w:rPr>
        <w:t xml:space="preserve"> не присутствовавшие в судебном заседании вправе в течении пятнадцати дней со дня объявления резолютивной части решения суда обратиться к мировому судье судебного участка №5 Нефтеюганского судебного района ХМАО-Югры с заявлением о составлении мотивированно</w:t>
      </w:r>
      <w:r w:rsidRPr="009B04AE">
        <w:rPr>
          <w:rFonts w:ascii="Times New Roman" w:eastAsia="Calibri" w:hAnsi="Times New Roman"/>
          <w:sz w:val="28"/>
          <w:szCs w:val="28"/>
          <w:lang w:eastAsia="en-US"/>
        </w:rPr>
        <w:t>го решения суда, а лица, участвующие в судебном заседании в течении трех дней со дня объявления резолютивной части решения.</w:t>
      </w:r>
    </w:p>
    <w:p w:rsidR="00D478CA" w:rsidRPr="009B04AE" w:rsidP="0090377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556483" w:rsidRPr="009B04AE" w:rsidP="00B227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4AE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</w:p>
    <w:p w:rsidR="00556483" w:rsidRPr="009B04AE" w:rsidP="005564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9B04AE">
        <w:rPr>
          <w:rFonts w:ascii="Times New Roman" w:hAnsi="Times New Roman"/>
          <w:sz w:val="28"/>
          <w:szCs w:val="28"/>
        </w:rPr>
        <w:t xml:space="preserve"> </w:t>
      </w:r>
      <w:r w:rsidRPr="009B04AE">
        <w:rPr>
          <w:rFonts w:ascii="Times New Roman" w:hAnsi="Times New Roman"/>
          <w:sz w:val="28"/>
          <w:szCs w:val="28"/>
        </w:rPr>
        <w:t xml:space="preserve">     Мировой судья </w:t>
      </w:r>
      <w:r w:rsidRPr="009B04AE">
        <w:rPr>
          <w:rFonts w:ascii="Times New Roman" w:hAnsi="Times New Roman"/>
          <w:sz w:val="28"/>
          <w:szCs w:val="28"/>
        </w:rPr>
        <w:tab/>
      </w:r>
      <w:r w:rsidRPr="009B04AE">
        <w:rPr>
          <w:rFonts w:ascii="Times New Roman" w:hAnsi="Times New Roman"/>
          <w:sz w:val="28"/>
          <w:szCs w:val="28"/>
        </w:rPr>
        <w:tab/>
      </w:r>
      <w:r w:rsidRPr="009B04AE">
        <w:rPr>
          <w:rFonts w:ascii="Times New Roman" w:hAnsi="Times New Roman"/>
          <w:sz w:val="28"/>
          <w:szCs w:val="28"/>
        </w:rPr>
        <w:tab/>
      </w:r>
      <w:r w:rsidRPr="009B04AE">
        <w:rPr>
          <w:rFonts w:ascii="Times New Roman" w:hAnsi="Times New Roman"/>
          <w:sz w:val="28"/>
          <w:szCs w:val="28"/>
        </w:rPr>
        <w:tab/>
      </w:r>
      <w:r w:rsidRPr="009B04AE">
        <w:rPr>
          <w:rFonts w:ascii="Times New Roman" w:hAnsi="Times New Roman"/>
          <w:sz w:val="28"/>
          <w:szCs w:val="28"/>
        </w:rPr>
        <w:tab/>
      </w:r>
      <w:r w:rsidR="00967E7D">
        <w:rPr>
          <w:rFonts w:ascii="Times New Roman" w:hAnsi="Times New Roman"/>
          <w:sz w:val="28"/>
          <w:szCs w:val="28"/>
        </w:rPr>
        <w:t>Р.В. Голованюк</w:t>
      </w:r>
    </w:p>
    <w:p w:rsidR="00556483" w:rsidRPr="009B04AE" w:rsidP="0055648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</w:p>
    <w:sectPr w:rsidSect="009316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CA"/>
    <w:rsid w:val="0006437E"/>
    <w:rsid w:val="0006755D"/>
    <w:rsid w:val="00074460"/>
    <w:rsid w:val="000800BA"/>
    <w:rsid w:val="00090928"/>
    <w:rsid w:val="00097DFC"/>
    <w:rsid w:val="000A3107"/>
    <w:rsid w:val="000A672A"/>
    <w:rsid w:val="00142B15"/>
    <w:rsid w:val="00153132"/>
    <w:rsid w:val="00177011"/>
    <w:rsid w:val="001A494D"/>
    <w:rsid w:val="00200B96"/>
    <w:rsid w:val="00223B86"/>
    <w:rsid w:val="00225324"/>
    <w:rsid w:val="00235C08"/>
    <w:rsid w:val="00287C64"/>
    <w:rsid w:val="002A61BD"/>
    <w:rsid w:val="002A6BB9"/>
    <w:rsid w:val="002B39D4"/>
    <w:rsid w:val="002C759F"/>
    <w:rsid w:val="002E6979"/>
    <w:rsid w:val="002F3F63"/>
    <w:rsid w:val="00313662"/>
    <w:rsid w:val="003361CA"/>
    <w:rsid w:val="00337BBD"/>
    <w:rsid w:val="003739D4"/>
    <w:rsid w:val="00382F85"/>
    <w:rsid w:val="00385364"/>
    <w:rsid w:val="00390A30"/>
    <w:rsid w:val="00394794"/>
    <w:rsid w:val="003B1B6C"/>
    <w:rsid w:val="003D35F4"/>
    <w:rsid w:val="003E3DCA"/>
    <w:rsid w:val="003F630C"/>
    <w:rsid w:val="00421F49"/>
    <w:rsid w:val="00444334"/>
    <w:rsid w:val="004464BE"/>
    <w:rsid w:val="004572AA"/>
    <w:rsid w:val="0046218D"/>
    <w:rsid w:val="004717E8"/>
    <w:rsid w:val="00472A3B"/>
    <w:rsid w:val="00482040"/>
    <w:rsid w:val="004941ED"/>
    <w:rsid w:val="004B41B6"/>
    <w:rsid w:val="004B7EC8"/>
    <w:rsid w:val="004F5954"/>
    <w:rsid w:val="00523FA1"/>
    <w:rsid w:val="00532D29"/>
    <w:rsid w:val="005511FC"/>
    <w:rsid w:val="00554DB6"/>
    <w:rsid w:val="00556483"/>
    <w:rsid w:val="00561257"/>
    <w:rsid w:val="00562308"/>
    <w:rsid w:val="005714A4"/>
    <w:rsid w:val="005857E8"/>
    <w:rsid w:val="005A56B4"/>
    <w:rsid w:val="005A7536"/>
    <w:rsid w:val="005F1C30"/>
    <w:rsid w:val="005F29A2"/>
    <w:rsid w:val="00612AD5"/>
    <w:rsid w:val="00616DD0"/>
    <w:rsid w:val="00617641"/>
    <w:rsid w:val="006313C5"/>
    <w:rsid w:val="00685C8F"/>
    <w:rsid w:val="006B6D9A"/>
    <w:rsid w:val="006D4DB7"/>
    <w:rsid w:val="0070276B"/>
    <w:rsid w:val="007476D7"/>
    <w:rsid w:val="00752770"/>
    <w:rsid w:val="00762780"/>
    <w:rsid w:val="0076565E"/>
    <w:rsid w:val="00775426"/>
    <w:rsid w:val="00776B58"/>
    <w:rsid w:val="00795A67"/>
    <w:rsid w:val="007B35DE"/>
    <w:rsid w:val="007F4DB1"/>
    <w:rsid w:val="00803994"/>
    <w:rsid w:val="008114C7"/>
    <w:rsid w:val="008251B3"/>
    <w:rsid w:val="00832946"/>
    <w:rsid w:val="00862B2C"/>
    <w:rsid w:val="00885B0D"/>
    <w:rsid w:val="008C2146"/>
    <w:rsid w:val="008C2805"/>
    <w:rsid w:val="008E4F63"/>
    <w:rsid w:val="00903779"/>
    <w:rsid w:val="0090449D"/>
    <w:rsid w:val="009178BD"/>
    <w:rsid w:val="009316EE"/>
    <w:rsid w:val="00932274"/>
    <w:rsid w:val="00933DE1"/>
    <w:rsid w:val="00942A49"/>
    <w:rsid w:val="00954ED0"/>
    <w:rsid w:val="00957726"/>
    <w:rsid w:val="00967E7D"/>
    <w:rsid w:val="009731AC"/>
    <w:rsid w:val="009764AB"/>
    <w:rsid w:val="00986955"/>
    <w:rsid w:val="009B04AE"/>
    <w:rsid w:val="009B4F92"/>
    <w:rsid w:val="009E4348"/>
    <w:rsid w:val="009E6CDA"/>
    <w:rsid w:val="00A1384B"/>
    <w:rsid w:val="00A16D33"/>
    <w:rsid w:val="00A26288"/>
    <w:rsid w:val="00A31968"/>
    <w:rsid w:val="00A35657"/>
    <w:rsid w:val="00A77ACF"/>
    <w:rsid w:val="00A8111E"/>
    <w:rsid w:val="00A9034D"/>
    <w:rsid w:val="00AB2CAE"/>
    <w:rsid w:val="00AC2068"/>
    <w:rsid w:val="00AE62CE"/>
    <w:rsid w:val="00AF4FAE"/>
    <w:rsid w:val="00B04DE2"/>
    <w:rsid w:val="00B22740"/>
    <w:rsid w:val="00B41953"/>
    <w:rsid w:val="00B46E1E"/>
    <w:rsid w:val="00B507EC"/>
    <w:rsid w:val="00B52E93"/>
    <w:rsid w:val="00BA5268"/>
    <w:rsid w:val="00BE55B4"/>
    <w:rsid w:val="00BF2B32"/>
    <w:rsid w:val="00C05035"/>
    <w:rsid w:val="00C30CC0"/>
    <w:rsid w:val="00C54E88"/>
    <w:rsid w:val="00C578CD"/>
    <w:rsid w:val="00C63AFC"/>
    <w:rsid w:val="00C66726"/>
    <w:rsid w:val="00C75ECF"/>
    <w:rsid w:val="00CB6B6A"/>
    <w:rsid w:val="00CC6E78"/>
    <w:rsid w:val="00CD247F"/>
    <w:rsid w:val="00CE0B5E"/>
    <w:rsid w:val="00D11EE6"/>
    <w:rsid w:val="00D26A5C"/>
    <w:rsid w:val="00D36470"/>
    <w:rsid w:val="00D478CA"/>
    <w:rsid w:val="00D50B28"/>
    <w:rsid w:val="00D528C1"/>
    <w:rsid w:val="00DE235C"/>
    <w:rsid w:val="00E0082C"/>
    <w:rsid w:val="00E2574F"/>
    <w:rsid w:val="00E30330"/>
    <w:rsid w:val="00E31EEC"/>
    <w:rsid w:val="00E55326"/>
    <w:rsid w:val="00E66EB8"/>
    <w:rsid w:val="00E75571"/>
    <w:rsid w:val="00E82F1C"/>
    <w:rsid w:val="00E842C7"/>
    <w:rsid w:val="00EA0051"/>
    <w:rsid w:val="00EA1E43"/>
    <w:rsid w:val="00EB17C8"/>
    <w:rsid w:val="00EB3B32"/>
    <w:rsid w:val="00EB644E"/>
    <w:rsid w:val="00EC75AE"/>
    <w:rsid w:val="00EE4D3A"/>
    <w:rsid w:val="00EF1F08"/>
    <w:rsid w:val="00EF5DE1"/>
    <w:rsid w:val="00F00E36"/>
    <w:rsid w:val="00F03051"/>
    <w:rsid w:val="00F3666B"/>
    <w:rsid w:val="00F46CBC"/>
    <w:rsid w:val="00F85202"/>
    <w:rsid w:val="00FA3733"/>
    <w:rsid w:val="00FA74C3"/>
    <w:rsid w:val="00FB1BFC"/>
    <w:rsid w:val="00FB22C4"/>
    <w:rsid w:val="00FE6C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E4139A-8842-49E6-A95A-0507DD86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азвание Знак"/>
    <w:basedOn w:val="DefaultParagraphFont"/>
    <w:link w:val="Title"/>
    <w:locked/>
    <w:rsid w:val="00D478CA"/>
    <w:rPr>
      <w:rFonts w:ascii="Calibri" w:eastAsia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a"/>
    <w:qFormat/>
    <w:rsid w:val="00D478CA"/>
    <w:pPr>
      <w:spacing w:after="0" w:line="240" w:lineRule="auto"/>
      <w:jc w:val="center"/>
    </w:pPr>
    <w:rPr>
      <w:rFonts w:eastAsia="Calibri" w:cstheme="minorBidi"/>
      <w:b/>
      <w:bCs/>
      <w:i/>
      <w:iCs/>
      <w:sz w:val="26"/>
      <w:szCs w:val="26"/>
      <w:lang w:eastAsia="en-US"/>
    </w:rPr>
  </w:style>
  <w:style w:type="character" w:customStyle="1" w:styleId="1">
    <w:name w:val="Название Знак1"/>
    <w:basedOn w:val="DefaultParagraphFont"/>
    <w:uiPriority w:val="10"/>
    <w:rsid w:val="00D478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0">
    <w:name w:val="Основной текст Знак"/>
    <w:basedOn w:val="DefaultParagraphFont"/>
    <w:link w:val="BodyText"/>
    <w:semiHidden/>
    <w:locked/>
    <w:rsid w:val="00D478CA"/>
    <w:rPr>
      <w:rFonts w:ascii="Calibri" w:eastAsia="Calibri" w:hAnsi="Calibri"/>
      <w:i/>
      <w:iCs/>
      <w:sz w:val="26"/>
      <w:szCs w:val="26"/>
    </w:rPr>
  </w:style>
  <w:style w:type="paragraph" w:styleId="BodyText">
    <w:name w:val="Body Text"/>
    <w:basedOn w:val="Normal"/>
    <w:link w:val="a0"/>
    <w:semiHidden/>
    <w:rsid w:val="00D478CA"/>
    <w:pPr>
      <w:spacing w:after="0" w:line="240" w:lineRule="auto"/>
      <w:jc w:val="both"/>
    </w:pPr>
    <w:rPr>
      <w:rFonts w:eastAsia="Calibri" w:cstheme="minorBidi"/>
      <w:i/>
      <w:iCs/>
      <w:sz w:val="26"/>
      <w:szCs w:val="26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D478CA"/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4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478CA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CC6E7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CC6E78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